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ACA44" w14:textId="73F75D0D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Beschaffung </w:t>
      </w:r>
      <w:r w:rsidR="00766B49">
        <w:rPr>
          <w:rFonts w:ascii="Arial" w:hAnsi="Arial" w:cs="Arial"/>
          <w:b/>
        </w:rPr>
        <w:t xml:space="preserve">der Feuerwehrtechnischen Beladung </w:t>
      </w:r>
      <w:r w:rsidR="00062A99">
        <w:rPr>
          <w:rFonts w:ascii="Arial" w:hAnsi="Arial" w:cs="Arial"/>
          <w:b/>
        </w:rPr>
        <w:t>eines MLF</w:t>
      </w:r>
      <w:r w:rsidR="00007DAA">
        <w:rPr>
          <w:rFonts w:ascii="Arial" w:hAnsi="Arial" w:cs="Arial"/>
          <w:b/>
        </w:rPr>
        <w:t xml:space="preserve"> – Los 2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5"/>
        <w:gridCol w:w="3217"/>
      </w:tblGrid>
      <w:tr w:rsidR="00280F9A" w:rsidRPr="007176AC" w14:paraId="467A3746" w14:textId="77777777" w:rsidTr="00766B49">
        <w:tc>
          <w:tcPr>
            <w:tcW w:w="5845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766B49">
        <w:tc>
          <w:tcPr>
            <w:tcW w:w="5845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46185DF1" w:rsidR="00280F9A" w:rsidRPr="007176AC" w:rsidRDefault="00885801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766B49">
              <w:rPr>
                <w:rFonts w:ascii="Arial" w:hAnsi="Arial" w:cs="Arial"/>
                <w:b/>
                <w:sz w:val="22"/>
                <w:szCs w:val="22"/>
              </w:rPr>
              <w:t>Feuerwehrtechnische Beladung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766B49">
        <w:tc>
          <w:tcPr>
            <w:tcW w:w="5845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766B49">
        <w:tc>
          <w:tcPr>
            <w:tcW w:w="5845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17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766B49">
        <w:tc>
          <w:tcPr>
            <w:tcW w:w="5845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766B49">
        <w:tc>
          <w:tcPr>
            <w:tcW w:w="5845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17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766B49">
        <w:trPr>
          <w:trHeight w:val="503"/>
        </w:trPr>
        <w:tc>
          <w:tcPr>
            <w:tcW w:w="5845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217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766B49">
        <w:trPr>
          <w:trHeight w:val="654"/>
        </w:trPr>
        <w:tc>
          <w:tcPr>
            <w:tcW w:w="5845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766B49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766B49">
        <w:tc>
          <w:tcPr>
            <w:tcW w:w="5845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1C6D5B" w14:textId="15F952B1" w:rsidR="00C02DAA" w:rsidRPr="00766B49" w:rsidRDefault="00C02DAA" w:rsidP="00766B49">
      <w:pPr>
        <w:rPr>
          <w:rFonts w:ascii="Arial" w:hAnsi="Arial" w:cs="Arial"/>
          <w:bCs/>
          <w:sz w:val="22"/>
          <w:szCs w:val="22"/>
        </w:rPr>
      </w:pPr>
    </w:p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3D442" w14:textId="6CA7C835" w:rsidR="00C02DAA" w:rsidRPr="009C653F" w:rsidRDefault="00007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>
      <w:rPr>
        <w:rFonts w:ascii="Arial" w:hAnsi="Arial"/>
        <w:szCs w:val="20"/>
        <w:lang w:eastAsia="ar-SA" w:bidi="ar-SA"/>
      </w:rPr>
      <w:t>Offenes Verfahren</w:t>
    </w:r>
    <w:r w:rsidR="00062A99">
      <w:rPr>
        <w:rFonts w:ascii="Arial" w:hAnsi="Arial"/>
        <w:szCs w:val="20"/>
        <w:lang w:eastAsia="ar-SA" w:bidi="ar-SA"/>
      </w:rPr>
      <w:t xml:space="preserve"> </w:t>
    </w:r>
    <w:r w:rsidR="00062A99">
      <w:rPr>
        <w:rFonts w:ascii="Arial" w:hAnsi="Arial"/>
        <w:szCs w:val="20"/>
        <w:lang w:eastAsia="ar-SA" w:bidi="ar-SA"/>
      </w:rPr>
      <w:tab/>
      <w:t>VB 24_083</w:t>
    </w:r>
    <w:r w:rsidR="00062A99">
      <w:rPr>
        <w:rFonts w:ascii="Arial" w:hAnsi="Arial"/>
        <w:szCs w:val="20"/>
        <w:lang w:eastAsia="ar-SA" w:bidi="ar-SA"/>
      </w:rPr>
      <w:tab/>
      <w:t>MLF FTL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1061563677">
    <w:abstractNumId w:val="1"/>
  </w:num>
  <w:num w:numId="2" w16cid:durableId="1382362622">
    <w:abstractNumId w:val="0"/>
  </w:num>
  <w:num w:numId="3" w16cid:durableId="95833236">
    <w:abstractNumId w:val="3"/>
  </w:num>
  <w:num w:numId="4" w16cid:durableId="1368405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07DAA"/>
    <w:rsid w:val="000407F6"/>
    <w:rsid w:val="000447F0"/>
    <w:rsid w:val="000549FF"/>
    <w:rsid w:val="00062A99"/>
    <w:rsid w:val="00166507"/>
    <w:rsid w:val="00166F49"/>
    <w:rsid w:val="002718E5"/>
    <w:rsid w:val="00280F9A"/>
    <w:rsid w:val="00294AB8"/>
    <w:rsid w:val="002A45EC"/>
    <w:rsid w:val="002B2A59"/>
    <w:rsid w:val="002C2A6F"/>
    <w:rsid w:val="002E5906"/>
    <w:rsid w:val="002E7B54"/>
    <w:rsid w:val="002F0B80"/>
    <w:rsid w:val="00307BAB"/>
    <w:rsid w:val="00341BA3"/>
    <w:rsid w:val="0035327A"/>
    <w:rsid w:val="003B19CF"/>
    <w:rsid w:val="003C3FA3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C7526"/>
    <w:rsid w:val="006813C9"/>
    <w:rsid w:val="00694F72"/>
    <w:rsid w:val="006A4B2C"/>
    <w:rsid w:val="006B36B0"/>
    <w:rsid w:val="006C50A3"/>
    <w:rsid w:val="006C60C0"/>
    <w:rsid w:val="006D10F7"/>
    <w:rsid w:val="006E3666"/>
    <w:rsid w:val="00766B49"/>
    <w:rsid w:val="0079300E"/>
    <w:rsid w:val="007C332E"/>
    <w:rsid w:val="0082320D"/>
    <w:rsid w:val="0086626C"/>
    <w:rsid w:val="008675E3"/>
    <w:rsid w:val="00885801"/>
    <w:rsid w:val="008A320E"/>
    <w:rsid w:val="008A5547"/>
    <w:rsid w:val="008D0D22"/>
    <w:rsid w:val="00907670"/>
    <w:rsid w:val="009B65E1"/>
    <w:rsid w:val="009C653F"/>
    <w:rsid w:val="00A53DCD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E6490"/>
    <w:rsid w:val="00D24974"/>
    <w:rsid w:val="00D567FF"/>
    <w:rsid w:val="00D70D96"/>
    <w:rsid w:val="00DA19F1"/>
    <w:rsid w:val="00DF7499"/>
    <w:rsid w:val="00E52605"/>
    <w:rsid w:val="00E878B0"/>
    <w:rsid w:val="00EC15D8"/>
    <w:rsid w:val="00ED3824"/>
    <w:rsid w:val="00ED3B66"/>
    <w:rsid w:val="00F1338B"/>
    <w:rsid w:val="00F33DBD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9928B-A1F4-4ED0-821F-080D6C50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Aline Sieber</cp:lastModifiedBy>
  <cp:revision>4</cp:revision>
  <cp:lastPrinted>2014-09-22T06:50:00Z</cp:lastPrinted>
  <dcterms:created xsi:type="dcterms:W3CDTF">2024-11-19T14:45:00Z</dcterms:created>
  <dcterms:modified xsi:type="dcterms:W3CDTF">2024-12-02T14:27:00Z</dcterms:modified>
</cp:coreProperties>
</file>